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Resume</w:t>
      </w:r>
    </w:p>
    <w:p>
      <w:r>
        <w:rPr>
          <w:b/>
          <w:sz w:val="22"/>
        </w:rPr>
        <w:t>Name: Muhammadov Mansurbek</w:t>
      </w:r>
    </w:p>
    <w:p>
      <w:r>
        <w:rPr>
          <w:sz w:val="22"/>
        </w:rPr>
        <w:t>Phone: +998 93 354 76 79</w:t>
      </w:r>
    </w:p>
    <w:p>
      <w:r>
        <w:rPr>
          <w:sz w:val="22"/>
        </w:rPr>
        <w:t>Email: mansurbe712@gmail.com</w:t>
      </w:r>
    </w:p>
    <w:p>
      <w:r>
        <w:rPr>
          <w:sz w:val="22"/>
        </w:rPr>
        <w:t>Location: Namangan, Uzbekistan</w:t>
      </w:r>
    </w:p>
    <w:p>
      <w:pPr>
        <w:pStyle w:val="Heading1"/>
      </w:pPr>
      <w:r>
        <w:t>Education</w:t>
      </w:r>
    </w:p>
    <w:p>
      <w:r>
        <w:rPr>
          <w:sz w:val="22"/>
        </w:rPr>
        <w:t>Namangan Davlat Texnika Universiteti (NAMDTU), Kompyuter injiniring, 2024–2027</w:t>
      </w:r>
    </w:p>
    <w:p>
      <w:pPr>
        <w:pStyle w:val="Heading1"/>
      </w:pPr>
      <w:r>
        <w:t>Courses</w:t>
      </w:r>
    </w:p>
    <w:p>
      <w:r>
        <w:rPr>
          <w:sz w:val="22"/>
        </w:rPr>
        <w:t>• Cisco Packet Tracer (network design and configuration)</w:t>
      </w:r>
    </w:p>
    <w:p>
      <w:r>
        <w:rPr>
          <w:sz w:val="22"/>
        </w:rPr>
        <w:t>• Windows Server Administration (basic setup and security)</w:t>
      </w:r>
    </w:p>
    <w:p>
      <w:pPr>
        <w:pStyle w:val="Heading1"/>
      </w:pPr>
      <w:r>
        <w:t>Experience</w:t>
      </w:r>
    </w:p>
    <w:p>
      <w:r>
        <w:rPr>
          <w:sz w:val="22"/>
        </w:rPr>
        <w:t>Freelance services (2024–2025)</w:t>
      </w:r>
    </w:p>
    <w:p>
      <w:r>
        <w:rPr>
          <w:sz w:val="22"/>
        </w:rPr>
        <w:t>• Small business network configuration and internet setup</w:t>
      </w:r>
    </w:p>
    <w:p>
      <w:r>
        <w:rPr>
          <w:sz w:val="22"/>
        </w:rPr>
        <w:t>• Server installation and security</w:t>
      </w:r>
    </w:p>
    <w:p>
      <w:pPr>
        <w:pStyle w:val="Heading1"/>
      </w:pPr>
      <w:r>
        <w:t>Skills</w:t>
      </w:r>
    </w:p>
    <w:p>
      <w:r>
        <w:rPr>
          <w:sz w:val="22"/>
        </w:rPr>
        <w:t>• Cisco IOS (router and switch configuration)</w:t>
      </w:r>
    </w:p>
    <w:p>
      <w:r>
        <w:rPr>
          <w:sz w:val="22"/>
        </w:rPr>
        <w:t>• Windows Server configuration</w:t>
      </w:r>
    </w:p>
    <w:p>
      <w:r>
        <w:rPr>
          <w:sz w:val="22"/>
        </w:rPr>
        <w:t>• CMD scripting</w:t>
      </w:r>
    </w:p>
    <w:p>
      <w:pPr>
        <w:pStyle w:val="Heading1"/>
      </w:pPr>
      <w:r>
        <w:t>Certificates</w:t>
      </w:r>
    </w:p>
    <w:p>
      <w:r>
        <w:rPr>
          <w:sz w:val="22"/>
        </w:rPr>
        <w:t>• Cisco Networking Essentials — Junior level</w:t>
      </w:r>
    </w:p>
    <w:p>
      <w:r>
        <w:rPr>
          <w:sz w:val="22"/>
        </w:rPr>
        <w:t>• Windows Server Fundamentals — Junior level</w:t>
      </w:r>
    </w:p>
    <w:p>
      <w:r>
        <w:rPr>
          <w:sz w:val="22"/>
        </w:rPr>
        <w:t>• IT Basics — Junior level</w:t>
      </w:r>
    </w:p>
    <w:p>
      <w:pPr>
        <w:pStyle w:val="Heading1"/>
      </w:pPr>
      <w:r>
        <w:t>Objective</w:t>
      </w:r>
    </w:p>
    <w:p>
      <w:r>
        <w:rPr>
          <w:sz w:val="22"/>
        </w:rPr>
        <w:t>Provide IT services via freelancing, deliver quality network and server solutions, and grow towards becoming a software engineer.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