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7CD19" w14:textId="77777777" w:rsidR="007B21EB" w:rsidRDefault="007B21EB">
      <w:pPr>
        <w:pStyle w:val="Sarlavha1"/>
        <w:rPr>
          <w:rFonts w:eastAsia="Times New Roman"/>
          <w:kern w:val="36"/>
          <w:sz w:val="48"/>
          <w:szCs w:val="48"/>
          <w14:ligatures w14:val="none"/>
        </w:rPr>
      </w:pPr>
      <w:r>
        <w:rPr>
          <w:rFonts w:eastAsia="Times New Roman"/>
        </w:rPr>
        <w:t>AZIZA ABDUOLIMOVA</w:t>
      </w:r>
    </w:p>
    <w:p w14:paraId="76143330" w14:textId="77777777" w:rsidR="007B21EB" w:rsidRDefault="007B21EB">
      <w:pPr>
        <w:pStyle w:val="Oddiyveb"/>
      </w:pPr>
      <w:r>
        <w:t>​</w:t>
      </w:r>
      <w:r>
        <w:rPr>
          <w:b/>
          <w:bCs/>
        </w:rPr>
        <w:t>English Language Specialist | Architectural Designer</w:t>
      </w:r>
    </w:p>
    <w:p w14:paraId="7FFCB9FC" w14:textId="77777777" w:rsidR="007B21EB" w:rsidRDefault="007B21EB">
      <w:pPr>
        <w:pStyle w:val="Oddiyveb"/>
      </w:pPr>
      <w:r>
        <w:t>​</w:t>
      </w:r>
      <w:r>
        <w:rPr>
          <w:rFonts w:ascii="Segoe UI Emoji" w:hAnsi="Segoe UI Emoji" w:cs="Segoe UI Emoji"/>
        </w:rPr>
        <w:t>📍</w:t>
      </w:r>
      <w:r>
        <w:t xml:space="preserve"> </w:t>
      </w:r>
      <w:r>
        <w:rPr>
          <w:b/>
          <w:bCs/>
        </w:rPr>
        <w:t>Location:</w:t>
      </w:r>
      <w:r>
        <w:t xml:space="preserve"> Syrdarya Region, Uzbekistan</w:t>
      </w:r>
    </w:p>
    <w:p w14:paraId="1D77FB00" w14:textId="77777777" w:rsidR="007B21EB" w:rsidRDefault="007B21EB">
      <w:pPr>
        <w:pStyle w:val="Oddiyveb"/>
      </w:pPr>
      <w:r>
        <w:rPr>
          <w:rFonts w:ascii="Segoe UI Emoji" w:hAnsi="Segoe UI Emoji" w:cs="Segoe UI Emoji"/>
        </w:rPr>
        <w:t>📞</w:t>
      </w:r>
      <w:r>
        <w:t xml:space="preserve"> </w:t>
      </w:r>
      <w:r>
        <w:rPr>
          <w:b/>
          <w:bCs/>
        </w:rPr>
        <w:t>Phone:</w:t>
      </w:r>
      <w:r>
        <w:t xml:space="preserve"> +998 91 508 01 79</w:t>
      </w:r>
    </w:p>
    <w:p w14:paraId="1EE4EB9F" w14:textId="77777777" w:rsidR="007B21EB" w:rsidRDefault="007B21EB">
      <w:pPr>
        <w:pStyle w:val="Oddiyveb"/>
      </w:pPr>
      <w:r>
        <w:rPr>
          <w:rFonts w:ascii="Segoe UI Emoji" w:hAnsi="Segoe UI Emoji" w:cs="Segoe UI Emoji"/>
        </w:rPr>
        <w:t>📧</w:t>
      </w:r>
      <w:r>
        <w:t xml:space="preserve"> </w:t>
      </w:r>
      <w:r>
        <w:rPr>
          <w:b/>
          <w:bCs/>
        </w:rPr>
        <w:t>Telegram:</w:t>
      </w:r>
      <w:r>
        <w:t xml:space="preserve"> @aziza_abduolimova</w:t>
      </w:r>
    </w:p>
    <w:p w14:paraId="4F2FE437" w14:textId="77777777" w:rsidR="007B21EB" w:rsidRDefault="007B21EB">
      <w:pPr>
        <w:pStyle w:val="Sarlavha3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>SUMMARY</w:t>
      </w:r>
    </w:p>
    <w:p w14:paraId="7B52E752" w14:textId="77777777" w:rsidR="007B21EB" w:rsidRDefault="007B21EB">
      <w:pPr>
        <w:pStyle w:val="Oddiyveb"/>
      </w:pPr>
      <w:r>
        <w:t xml:space="preserve">​A versatile professional with </w:t>
      </w:r>
      <w:r>
        <w:rPr>
          <w:b/>
          <w:bCs/>
        </w:rPr>
        <w:t>5 years of experience</w:t>
      </w:r>
      <w:r>
        <w:t xml:space="preserve"> in English language teaching and translation, complemented by a solid foundation in </w:t>
      </w:r>
      <w:r>
        <w:rPr>
          <w:b/>
          <w:bCs/>
        </w:rPr>
        <w:t>Architectural Design</w:t>
      </w:r>
      <w:r>
        <w:t>. IELTS certified (6.0) with a proven track record of bridging the gap between technical design and linguistic precision. Expert in delivering clear communication and creative structural solutions.</w:t>
      </w:r>
    </w:p>
    <w:p w14:paraId="368130B9" w14:textId="77777777" w:rsidR="007B21EB" w:rsidRDefault="007B21EB">
      <w:pPr>
        <w:pStyle w:val="Sarlavha3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>EXPERIENCE</w:t>
      </w:r>
    </w:p>
    <w:p w14:paraId="1536ED52" w14:textId="77777777" w:rsidR="007B21EB" w:rsidRDefault="007B21EB">
      <w:pPr>
        <w:pStyle w:val="Oddiyveb"/>
      </w:pPr>
      <w:r>
        <w:t>​</w:t>
      </w:r>
      <w:r>
        <w:rPr>
          <w:b/>
          <w:bCs/>
        </w:rPr>
        <w:t>English Language Specialist &amp; Translator</w:t>
      </w:r>
      <w:r>
        <w:t xml:space="preserve"> </w:t>
      </w:r>
      <w:r>
        <w:rPr>
          <w:i/>
          <w:iCs/>
        </w:rPr>
        <w:t>2020 — Present (5 Years)</w:t>
      </w:r>
      <w:r>
        <w:t xml:space="preserve"> * Conducted high-level </w:t>
      </w:r>
      <w:r>
        <w:rPr>
          <w:b/>
          <w:bCs/>
        </w:rPr>
        <w:t>translation and interpretation</w:t>
      </w:r>
      <w:r>
        <w:t>, specialized in technical and architectural terminology.</w:t>
      </w:r>
    </w:p>
    <w:p w14:paraId="773B1A88" w14:textId="77777777" w:rsidR="007B21EB" w:rsidRDefault="007B21EB" w:rsidP="007B21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 xml:space="preserve">Designed and delivered English language programs for diverse age groups, focusing on </w:t>
      </w:r>
      <w:r>
        <w:rPr>
          <w:rFonts w:eastAsia="Times New Roman"/>
          <w:b/>
          <w:bCs/>
        </w:rPr>
        <w:t>ESL (English as a Second Language)</w:t>
      </w:r>
      <w:r>
        <w:rPr>
          <w:rFonts w:eastAsia="Times New Roman"/>
        </w:rPr>
        <w:t>.</w:t>
      </w:r>
    </w:p>
    <w:p w14:paraId="3175D901" w14:textId="77777777" w:rsidR="007B21EB" w:rsidRDefault="007B21EB" w:rsidP="007B21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>Facilitated professional communication by translating complex technical documents from English to Uzbek/Russian and vice versa.</w:t>
      </w:r>
    </w:p>
    <w:p w14:paraId="1112D01C" w14:textId="77777777" w:rsidR="007B21EB" w:rsidRDefault="007B21EB">
      <w:pPr>
        <w:pStyle w:val="Oddiyveb"/>
      </w:pPr>
      <w:r>
        <w:t>​</w:t>
      </w:r>
      <w:r>
        <w:rPr>
          <w:b/>
          <w:bCs/>
        </w:rPr>
        <w:t>Architectural Designer</w:t>
      </w:r>
      <w:r>
        <w:t xml:space="preserve"> </w:t>
      </w:r>
      <w:r>
        <w:rPr>
          <w:i/>
          <w:iCs/>
        </w:rPr>
        <w:t>Freelance / Project-based</w:t>
      </w:r>
      <w:r>
        <w:t xml:space="preserve"> * Developed architectural concepts and design visualizations with a focus on functional aesthetics.</w:t>
      </w:r>
    </w:p>
    <w:p w14:paraId="19C6865C" w14:textId="77777777" w:rsidR="007B21EB" w:rsidRDefault="007B21EB" w:rsidP="007B21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>Coordinated design projects, ensuring all linguistic and technical specifications met client requirements.</w:t>
      </w:r>
    </w:p>
    <w:p w14:paraId="701D3622" w14:textId="77777777" w:rsidR="007B21EB" w:rsidRDefault="007B21EB" w:rsidP="007B21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>Applied creative problem-solving to integrate modern design trends into local architectural projects.</w:t>
      </w:r>
    </w:p>
    <w:p w14:paraId="2BB2B7D4" w14:textId="77777777" w:rsidR="007B21EB" w:rsidRDefault="007B21EB">
      <w:pPr>
        <w:pStyle w:val="Sarlavha3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>EDUCATION</w:t>
      </w:r>
    </w:p>
    <w:p w14:paraId="02431510" w14:textId="77777777" w:rsidR="007B21EB" w:rsidRDefault="007B21EB">
      <w:pPr>
        <w:pStyle w:val="Oddiyveb"/>
      </w:pPr>
      <w:r>
        <w:t>​</w:t>
      </w:r>
      <w:r>
        <w:rPr>
          <w:b/>
          <w:bCs/>
        </w:rPr>
        <w:t>Bachelor’s Degree in English Philology</w:t>
      </w:r>
      <w:r>
        <w:t xml:space="preserve"> </w:t>
      </w:r>
      <w:r>
        <w:rPr>
          <w:i/>
          <w:iCs/>
        </w:rPr>
        <w:t>Gulistan State University</w:t>
      </w:r>
      <w:r>
        <w:t xml:space="preserve"> | </w:t>
      </w:r>
      <w:r>
        <w:rPr>
          <w:i/>
          <w:iCs/>
        </w:rPr>
        <w:t>2021 — 2025</w:t>
      </w:r>
      <w:r>
        <w:t xml:space="preserve"> </w:t>
      </w:r>
      <w:r>
        <w:rPr>
          <w:b/>
          <w:bCs/>
        </w:rPr>
        <w:t>IELTS Academic Certification</w:t>
      </w:r>
      <w:r>
        <w:t xml:space="preserve"> </w:t>
      </w:r>
      <w:r>
        <w:rPr>
          <w:i/>
          <w:iCs/>
        </w:rPr>
        <w:t xml:space="preserve">Score: </w:t>
      </w:r>
      <w:r>
        <w:rPr>
          <w:b/>
          <w:bCs/>
          <w:i/>
          <w:iCs/>
        </w:rPr>
        <w:t>6.0</w:t>
      </w:r>
      <w:r>
        <w:t xml:space="preserve"> | </w:t>
      </w:r>
      <w:r>
        <w:rPr>
          <w:i/>
          <w:iCs/>
        </w:rPr>
        <w:t>International English Language Testing System</w:t>
      </w:r>
    </w:p>
    <w:p w14:paraId="628BC081" w14:textId="77777777" w:rsidR="007B21EB" w:rsidRDefault="007B21EB">
      <w:pPr>
        <w:pStyle w:val="Sarlavha3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>CORE SKILLS</w:t>
      </w:r>
    </w:p>
    <w:p w14:paraId="26650FD3" w14:textId="77777777" w:rsidR="007B21EB" w:rsidRDefault="007B21EB">
      <w:pPr>
        <w:pStyle w:val="Oddiyveb"/>
      </w:pPr>
      <w:r>
        <w:t>​</w:t>
      </w:r>
      <w:r>
        <w:rPr>
          <w:b/>
          <w:bCs/>
        </w:rPr>
        <w:t>Linguistic &amp; Teaching:</w:t>
      </w:r>
    </w:p>
    <w:p w14:paraId="0E1CDEE8" w14:textId="77777777" w:rsidR="007B21EB" w:rsidRDefault="007B21EB" w:rsidP="007B21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  <w:b/>
          <w:bCs/>
        </w:rPr>
        <w:t>Translation:</w:t>
      </w:r>
      <w:r>
        <w:rPr>
          <w:rFonts w:eastAsia="Times New Roman"/>
        </w:rPr>
        <w:t xml:space="preserve"> Technical, Academic, and Architectural English.</w:t>
      </w:r>
    </w:p>
    <w:p w14:paraId="04A0282D" w14:textId="77777777" w:rsidR="007B21EB" w:rsidRDefault="007B21EB" w:rsidP="007B21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  <w:b/>
          <w:bCs/>
        </w:rPr>
        <w:t>Pedagogy:</w:t>
      </w:r>
      <w:r>
        <w:rPr>
          <w:rFonts w:eastAsia="Times New Roman"/>
        </w:rPr>
        <w:t xml:space="preserve"> Lesson planning, classroom management, and curriculum development.</w:t>
      </w:r>
    </w:p>
    <w:p w14:paraId="0F31FB2D" w14:textId="77777777" w:rsidR="007B21EB" w:rsidRDefault="007B21EB" w:rsidP="007B21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  <w:b/>
          <w:bCs/>
        </w:rPr>
        <w:t>Testing:</w:t>
      </w:r>
      <w:r>
        <w:rPr>
          <w:rFonts w:eastAsia="Times New Roman"/>
        </w:rPr>
        <w:t xml:space="preserve"> Preparation for language proficiency exams.</w:t>
      </w:r>
    </w:p>
    <w:p w14:paraId="0B7DA300" w14:textId="77777777" w:rsidR="007B21EB" w:rsidRDefault="007B21EB">
      <w:pPr>
        <w:pStyle w:val="Oddiyveb"/>
      </w:pPr>
      <w:r>
        <w:t>​</w:t>
      </w:r>
      <w:r>
        <w:rPr>
          <w:b/>
          <w:bCs/>
        </w:rPr>
        <w:t>Technical &amp; Design:</w:t>
      </w:r>
    </w:p>
    <w:p w14:paraId="6DE2EC92" w14:textId="77777777" w:rsidR="007B21EB" w:rsidRDefault="007B21EB" w:rsidP="007B21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  <w:b/>
          <w:bCs/>
        </w:rPr>
        <w:t>Architecture:</w:t>
      </w:r>
      <w:r>
        <w:rPr>
          <w:rFonts w:eastAsia="Times New Roman"/>
        </w:rPr>
        <w:t xml:space="preserve"> Conceptual design, space planning, and 3D visualization.</w:t>
      </w:r>
    </w:p>
    <w:p w14:paraId="359A985F" w14:textId="77777777" w:rsidR="007B21EB" w:rsidRDefault="007B21EB" w:rsidP="007B21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  <w:b/>
          <w:bCs/>
        </w:rPr>
        <w:t>Design Tools:</w:t>
      </w:r>
      <w:r>
        <w:rPr>
          <w:rFonts w:eastAsia="Times New Roman"/>
        </w:rPr>
        <w:t xml:space="preserve"> Proficiency in architectural software and digital design platforms.</w:t>
      </w:r>
    </w:p>
    <w:p w14:paraId="06D44D9B" w14:textId="77777777" w:rsidR="007B21EB" w:rsidRDefault="007B21EB" w:rsidP="007B21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  <w:b/>
          <w:bCs/>
        </w:rPr>
        <w:t>Documentation:</w:t>
      </w:r>
      <w:r>
        <w:rPr>
          <w:rFonts w:eastAsia="Times New Roman"/>
        </w:rPr>
        <w:t xml:space="preserve"> Drafting and reviewing technical specifications.</w:t>
      </w:r>
    </w:p>
    <w:p w14:paraId="19B1E5AA" w14:textId="77777777" w:rsidR="007B21EB" w:rsidRDefault="007B21EB">
      <w:pPr>
        <w:pStyle w:val="Sarlavha3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>LANGUAGES</w:t>
      </w:r>
    </w:p>
    <w:p w14:paraId="58C460A1" w14:textId="77777777" w:rsidR="007B21EB" w:rsidRDefault="007B21EB" w:rsidP="007B21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  <w:b/>
          <w:bCs/>
        </w:rPr>
        <w:t>English:</w:t>
      </w:r>
      <w:r>
        <w:rPr>
          <w:rFonts w:eastAsia="Times New Roman"/>
        </w:rPr>
        <w:t xml:space="preserve"> Advanced (IELTS 6.0)</w:t>
      </w:r>
    </w:p>
    <w:p w14:paraId="00BBF156" w14:textId="77777777" w:rsidR="007B21EB" w:rsidRDefault="007B21EB" w:rsidP="007B21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  <w:b/>
          <w:bCs/>
        </w:rPr>
        <w:t>Uzbek:</w:t>
      </w:r>
      <w:r>
        <w:rPr>
          <w:rFonts w:eastAsia="Times New Roman"/>
        </w:rPr>
        <w:t xml:space="preserve"> Native</w:t>
      </w:r>
    </w:p>
    <w:p w14:paraId="4526127C" w14:textId="77777777" w:rsidR="007B21EB" w:rsidRDefault="007B21EB" w:rsidP="007B21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  <w:b/>
          <w:bCs/>
        </w:rPr>
        <w:t>Russian:</w:t>
      </w:r>
      <w:r>
        <w:rPr>
          <w:rFonts w:eastAsia="Times New Roman"/>
        </w:rPr>
        <w:t xml:space="preserve"> Proficient</w:t>
      </w:r>
    </w:p>
    <w:p w14:paraId="609FF943" w14:textId="77777777" w:rsidR="007B21EB" w:rsidRDefault="007B21EB">
      <w:pPr>
        <w:pStyle w:val="Sarlavha3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>SOFT SKILLS</w:t>
      </w:r>
    </w:p>
    <w:p w14:paraId="742A58F4" w14:textId="77777777" w:rsidR="007B21EB" w:rsidRDefault="007B21EB" w:rsidP="007B21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>Exceptional Cross-functional Communication</w:t>
      </w:r>
    </w:p>
    <w:p w14:paraId="17A36BC6" w14:textId="77777777" w:rsidR="007B21EB" w:rsidRDefault="007B21EB" w:rsidP="007B21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>Creative and Analytical Thinking</w:t>
      </w:r>
    </w:p>
    <w:p w14:paraId="736A4A64" w14:textId="77777777" w:rsidR="007B21EB" w:rsidRDefault="007B21EB" w:rsidP="007B21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>Project Leadership and Coordination</w:t>
      </w:r>
    </w:p>
    <w:p w14:paraId="4FB4D8C3" w14:textId="77777777" w:rsidR="007B21EB" w:rsidRDefault="007B21EB" w:rsidP="007B21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>Adaptability to Technical Environments</w:t>
      </w:r>
    </w:p>
    <w:p w14:paraId="524568BF" w14:textId="77777777" w:rsidR="007B21EB" w:rsidRDefault="007B21EB"/>
    <w:sectPr w:rsidR="007B21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23F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73A5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A0DF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A441A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0B1DC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FA7AB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0842029">
    <w:abstractNumId w:val="5"/>
  </w:num>
  <w:num w:numId="2" w16cid:durableId="1902249227">
    <w:abstractNumId w:val="2"/>
  </w:num>
  <w:num w:numId="3" w16cid:durableId="241110768">
    <w:abstractNumId w:val="3"/>
  </w:num>
  <w:num w:numId="4" w16cid:durableId="447940641">
    <w:abstractNumId w:val="4"/>
  </w:num>
  <w:num w:numId="5" w16cid:durableId="1497646691">
    <w:abstractNumId w:val="1"/>
  </w:num>
  <w:num w:numId="6" w16cid:durableId="19674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1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EB"/>
    <w:rsid w:val="0019799A"/>
    <w:rsid w:val="003D74EA"/>
    <w:rsid w:val="007B21EB"/>
    <w:rsid w:val="00863186"/>
    <w:rsid w:val="00A14679"/>
    <w:rsid w:val="00C9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Latn-U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BEA863"/>
  <w15:chartTrackingRefBased/>
  <w15:docId w15:val="{18D0E6A6-75EE-9544-9224-470CD091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z-Latn-UZ" w:eastAsia="uz-Latn-U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Oddiy">
    <w:name w:val="Normal"/>
    <w:qFormat/>
  </w:style>
  <w:style w:type="paragraph" w:styleId="Sarlavha1">
    <w:name w:val="heading 1"/>
    <w:basedOn w:val="Oddiy"/>
    <w:next w:val="Oddiy"/>
    <w:link w:val="Sarlavha1Belgi"/>
    <w:uiPriority w:val="9"/>
    <w:qFormat/>
    <w:rsid w:val="007B2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Sarlavha2">
    <w:name w:val="heading 2"/>
    <w:basedOn w:val="Oddiy"/>
    <w:next w:val="Oddiy"/>
    <w:link w:val="Sarlavha2Belgi"/>
    <w:uiPriority w:val="9"/>
    <w:semiHidden/>
    <w:unhideWhenUsed/>
    <w:qFormat/>
    <w:rsid w:val="007B2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Sarlavha3">
    <w:name w:val="heading 3"/>
    <w:basedOn w:val="Oddiy"/>
    <w:next w:val="Oddiy"/>
    <w:link w:val="Sarlavha3Belgi"/>
    <w:uiPriority w:val="9"/>
    <w:unhideWhenUsed/>
    <w:qFormat/>
    <w:rsid w:val="007B21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Sarlavha4">
    <w:name w:val="heading 4"/>
    <w:basedOn w:val="Oddiy"/>
    <w:next w:val="Oddiy"/>
    <w:link w:val="Sarlavha4Belgi"/>
    <w:uiPriority w:val="9"/>
    <w:semiHidden/>
    <w:unhideWhenUsed/>
    <w:qFormat/>
    <w:rsid w:val="007B2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Sarlavha5">
    <w:name w:val="heading 5"/>
    <w:basedOn w:val="Oddiy"/>
    <w:next w:val="Oddiy"/>
    <w:link w:val="Sarlavha5Belgi"/>
    <w:uiPriority w:val="9"/>
    <w:semiHidden/>
    <w:unhideWhenUsed/>
    <w:qFormat/>
    <w:rsid w:val="007B21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Sarlavha6">
    <w:name w:val="heading 6"/>
    <w:basedOn w:val="Oddiy"/>
    <w:next w:val="Oddiy"/>
    <w:link w:val="Sarlavha6Belgi"/>
    <w:uiPriority w:val="9"/>
    <w:semiHidden/>
    <w:unhideWhenUsed/>
    <w:qFormat/>
    <w:rsid w:val="007B2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Sarlavha7">
    <w:name w:val="heading 7"/>
    <w:basedOn w:val="Oddiy"/>
    <w:next w:val="Oddiy"/>
    <w:link w:val="Sarlavha7Belgi"/>
    <w:uiPriority w:val="9"/>
    <w:semiHidden/>
    <w:unhideWhenUsed/>
    <w:qFormat/>
    <w:rsid w:val="007B2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Sarlavha8">
    <w:name w:val="heading 8"/>
    <w:basedOn w:val="Oddiy"/>
    <w:next w:val="Oddiy"/>
    <w:link w:val="Sarlavha8Belgi"/>
    <w:uiPriority w:val="9"/>
    <w:semiHidden/>
    <w:unhideWhenUsed/>
    <w:qFormat/>
    <w:rsid w:val="007B2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Sarlavha9">
    <w:name w:val="heading 9"/>
    <w:basedOn w:val="Oddiy"/>
    <w:next w:val="Oddiy"/>
    <w:link w:val="Sarlavha9Belgi"/>
    <w:uiPriority w:val="9"/>
    <w:semiHidden/>
    <w:unhideWhenUsed/>
    <w:qFormat/>
    <w:rsid w:val="007B2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Xatboshiningasosiyshrifti">
    <w:name w:val="Default Paragraph Font"/>
    <w:uiPriority w:val="1"/>
    <w:semiHidden/>
    <w:unhideWhenUsed/>
  </w:style>
  <w:style w:type="table" w:default="1" w:styleId="Oddiyjadv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Royxatsiz">
    <w:name w:val="No List"/>
    <w:uiPriority w:val="99"/>
    <w:semiHidden/>
    <w:unhideWhenUsed/>
  </w:style>
  <w:style w:type="character" w:customStyle="1" w:styleId="Sarlavha1Belgi">
    <w:name w:val="Sarlavha 1 Belgi"/>
    <w:basedOn w:val="Xatboshiningasosiyshrifti"/>
    <w:link w:val="Sarlavha1"/>
    <w:uiPriority w:val="9"/>
    <w:rsid w:val="007B2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Sarlavha2Belgi">
    <w:name w:val="Sarlavha 2 Belgi"/>
    <w:basedOn w:val="Xatboshiningasosiyshrifti"/>
    <w:link w:val="Sarlavha2"/>
    <w:uiPriority w:val="9"/>
    <w:semiHidden/>
    <w:rsid w:val="007B2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Sarlavha3Belgi">
    <w:name w:val="Sarlavha 3 Belgi"/>
    <w:basedOn w:val="Xatboshiningasosiyshrifti"/>
    <w:link w:val="Sarlavha3"/>
    <w:uiPriority w:val="9"/>
    <w:semiHidden/>
    <w:rsid w:val="007B2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Sarlavha4Belgi">
    <w:name w:val="Sarlavha 4 Belgi"/>
    <w:basedOn w:val="Xatboshiningasosiyshrifti"/>
    <w:link w:val="Sarlavha4"/>
    <w:uiPriority w:val="9"/>
    <w:semiHidden/>
    <w:rsid w:val="007B21EB"/>
    <w:rPr>
      <w:rFonts w:eastAsiaTheme="majorEastAsia" w:cstheme="majorBidi"/>
      <w:i/>
      <w:iCs/>
      <w:color w:val="0F4761" w:themeColor="accent1" w:themeShade="BF"/>
    </w:rPr>
  </w:style>
  <w:style w:type="character" w:customStyle="1" w:styleId="Sarlavha5Belgi">
    <w:name w:val="Sarlavha 5 Belgi"/>
    <w:basedOn w:val="Xatboshiningasosiyshrifti"/>
    <w:link w:val="Sarlavha5"/>
    <w:uiPriority w:val="9"/>
    <w:semiHidden/>
    <w:rsid w:val="007B21EB"/>
    <w:rPr>
      <w:rFonts w:eastAsiaTheme="majorEastAsia" w:cstheme="majorBidi"/>
      <w:color w:val="0F4761" w:themeColor="accent1" w:themeShade="BF"/>
    </w:rPr>
  </w:style>
  <w:style w:type="character" w:customStyle="1" w:styleId="Sarlavha6Belgi">
    <w:name w:val="Sarlavha 6 Belgi"/>
    <w:basedOn w:val="Xatboshiningasosiyshrifti"/>
    <w:link w:val="Sarlavha6"/>
    <w:uiPriority w:val="9"/>
    <w:semiHidden/>
    <w:rsid w:val="007B21EB"/>
    <w:rPr>
      <w:rFonts w:eastAsiaTheme="majorEastAsia" w:cstheme="majorBidi"/>
      <w:i/>
      <w:iCs/>
      <w:color w:val="595959" w:themeColor="text1" w:themeTint="A6"/>
    </w:rPr>
  </w:style>
  <w:style w:type="character" w:customStyle="1" w:styleId="Sarlavha7Belgi">
    <w:name w:val="Sarlavha 7 Belgi"/>
    <w:basedOn w:val="Xatboshiningasosiyshrifti"/>
    <w:link w:val="Sarlavha7"/>
    <w:uiPriority w:val="9"/>
    <w:semiHidden/>
    <w:rsid w:val="007B21EB"/>
    <w:rPr>
      <w:rFonts w:eastAsiaTheme="majorEastAsia" w:cstheme="majorBidi"/>
      <w:color w:val="595959" w:themeColor="text1" w:themeTint="A6"/>
    </w:rPr>
  </w:style>
  <w:style w:type="character" w:customStyle="1" w:styleId="Sarlavha8Belgi">
    <w:name w:val="Sarlavha 8 Belgi"/>
    <w:basedOn w:val="Xatboshiningasosiyshrifti"/>
    <w:link w:val="Sarlavha8"/>
    <w:uiPriority w:val="9"/>
    <w:semiHidden/>
    <w:rsid w:val="007B21EB"/>
    <w:rPr>
      <w:rFonts w:eastAsiaTheme="majorEastAsia" w:cstheme="majorBidi"/>
      <w:i/>
      <w:iCs/>
      <w:color w:val="272727" w:themeColor="text1" w:themeTint="D8"/>
    </w:rPr>
  </w:style>
  <w:style w:type="character" w:customStyle="1" w:styleId="Sarlavha9Belgi">
    <w:name w:val="Sarlavha 9 Belgi"/>
    <w:basedOn w:val="Xatboshiningasosiyshrifti"/>
    <w:link w:val="Sarlavha9"/>
    <w:uiPriority w:val="9"/>
    <w:semiHidden/>
    <w:rsid w:val="007B21EB"/>
    <w:rPr>
      <w:rFonts w:eastAsiaTheme="majorEastAsia" w:cstheme="majorBidi"/>
      <w:color w:val="272727" w:themeColor="text1" w:themeTint="D8"/>
    </w:rPr>
  </w:style>
  <w:style w:type="paragraph" w:styleId="Nom">
    <w:name w:val="Title"/>
    <w:basedOn w:val="Oddiy"/>
    <w:next w:val="Oddiy"/>
    <w:link w:val="NomBelgi"/>
    <w:uiPriority w:val="10"/>
    <w:qFormat/>
    <w:rsid w:val="007B2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mBelgi">
    <w:name w:val="Nom Belgi"/>
    <w:basedOn w:val="Xatboshiningasosiyshrifti"/>
    <w:link w:val="Nom"/>
    <w:uiPriority w:val="10"/>
    <w:rsid w:val="007B2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agsarlavha">
    <w:name w:val="Subtitle"/>
    <w:basedOn w:val="Oddiy"/>
    <w:next w:val="Oddiy"/>
    <w:link w:val="TagsarlavhaBelgi"/>
    <w:uiPriority w:val="11"/>
    <w:qFormat/>
    <w:rsid w:val="007B2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agsarlavhaBelgi">
    <w:name w:val="Tagsarlavha Belgi"/>
    <w:basedOn w:val="Xatboshiningasosiyshrifti"/>
    <w:link w:val="Tagsarlavha"/>
    <w:uiPriority w:val="11"/>
    <w:rsid w:val="007B2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Havola">
    <w:name w:val="Quote"/>
    <w:basedOn w:val="Oddiy"/>
    <w:next w:val="Oddiy"/>
    <w:link w:val="HavolaBelgi"/>
    <w:uiPriority w:val="29"/>
    <w:qFormat/>
    <w:rsid w:val="007B2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HavolaBelgi">
    <w:name w:val="Havola Belgi"/>
    <w:basedOn w:val="Xatboshiningasosiyshrifti"/>
    <w:link w:val="Havola"/>
    <w:uiPriority w:val="29"/>
    <w:rsid w:val="007B21EB"/>
    <w:rPr>
      <w:i/>
      <w:iCs/>
      <w:color w:val="404040" w:themeColor="text1" w:themeTint="BF"/>
    </w:rPr>
  </w:style>
  <w:style w:type="paragraph" w:styleId="Royxatsatrboshi">
    <w:name w:val="List Paragraph"/>
    <w:basedOn w:val="Oddiy"/>
    <w:uiPriority w:val="34"/>
    <w:qFormat/>
    <w:rsid w:val="007B21EB"/>
    <w:pPr>
      <w:ind w:left="720"/>
      <w:contextualSpacing/>
    </w:pPr>
  </w:style>
  <w:style w:type="character" w:styleId="Kuchlibelgilash">
    <w:name w:val="Intense Emphasis"/>
    <w:basedOn w:val="Xatboshiningasosiyshrifti"/>
    <w:uiPriority w:val="21"/>
    <w:qFormat/>
    <w:rsid w:val="007B21EB"/>
    <w:rPr>
      <w:i/>
      <w:iCs/>
      <w:color w:val="0F4761" w:themeColor="accent1" w:themeShade="BF"/>
    </w:rPr>
  </w:style>
  <w:style w:type="paragraph" w:styleId="Belgilanganmatnparchasi">
    <w:name w:val="Intense Quote"/>
    <w:basedOn w:val="Oddiy"/>
    <w:next w:val="Oddiy"/>
    <w:link w:val="BelgilanganmatnparchasiBelgi"/>
    <w:uiPriority w:val="30"/>
    <w:qFormat/>
    <w:rsid w:val="007B2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BelgilanganmatnparchasiBelgi">
    <w:name w:val="Belgilangan matn parchasi Belgi"/>
    <w:basedOn w:val="Xatboshiningasosiyshrifti"/>
    <w:link w:val="Belgilanganmatnparchasi"/>
    <w:uiPriority w:val="30"/>
    <w:rsid w:val="007B21EB"/>
    <w:rPr>
      <w:i/>
      <w:iCs/>
      <w:color w:val="0F4761" w:themeColor="accent1" w:themeShade="BF"/>
    </w:rPr>
  </w:style>
  <w:style w:type="character" w:styleId="Kuchlihavola">
    <w:name w:val="Intense Reference"/>
    <w:basedOn w:val="Xatboshiningasosiyshrifti"/>
    <w:uiPriority w:val="32"/>
    <w:qFormat/>
    <w:rsid w:val="007B21EB"/>
    <w:rPr>
      <w:b/>
      <w:bCs/>
      <w:smallCaps/>
      <w:color w:val="0F4761" w:themeColor="accent1" w:themeShade="BF"/>
      <w:spacing w:val="5"/>
    </w:rPr>
  </w:style>
  <w:style w:type="paragraph" w:styleId="Oddiyveb">
    <w:name w:val="Normal (Web)"/>
    <w:basedOn w:val="Oddiy"/>
    <w:uiPriority w:val="99"/>
    <w:semiHidden/>
    <w:unhideWhenUsed/>
    <w:rsid w:val="007B21E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mavzusi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Aziza Abduolimova</dc:creator>
  <cp:keywords/>
  <dc:description/>
  <cp:lastModifiedBy>Aziza Abduolimova</cp:lastModifiedBy>
  <cp:revision>2</cp:revision>
  <dcterms:created xsi:type="dcterms:W3CDTF">2026-02-05T21:28:00Z</dcterms:created>
  <dcterms:modified xsi:type="dcterms:W3CDTF">2026-02-05T21:28:00Z</dcterms:modified>
</cp:coreProperties>
</file>